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646"/>
        <w:gridCol w:w="5594"/>
      </w:tblGrid>
      <w:tr w:rsidR="00E05922" w:rsidTr="00F4404E">
        <w:tc>
          <w:tcPr>
            <w:tcW w:w="5506" w:type="dxa"/>
          </w:tcPr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OFFICE BEARERS FOR 2017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PRESIDENT</w:t>
            </w:r>
            <w:r>
              <w:rPr>
                <w:sz w:val="24"/>
                <w:szCs w:val="24"/>
              </w:rPr>
              <w:t xml:space="preserve"> : Peter Halleday 0439500699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VICE PRESIDENT</w:t>
            </w:r>
            <w:r>
              <w:rPr>
                <w:sz w:val="24"/>
                <w:szCs w:val="24"/>
              </w:rPr>
              <w:t xml:space="preserve"> : </w:t>
            </w:r>
            <w:r w:rsidR="007D2E87" w:rsidRPr="007D2E87">
              <w:rPr>
                <w:sz w:val="24"/>
                <w:szCs w:val="24"/>
              </w:rPr>
              <w:t>Ansi Nitz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TREASURER</w:t>
            </w:r>
            <w:r>
              <w:rPr>
                <w:sz w:val="24"/>
                <w:szCs w:val="24"/>
              </w:rPr>
              <w:t xml:space="preserve"> : John Plunket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SECRETARY</w:t>
            </w:r>
            <w:r>
              <w:rPr>
                <w:sz w:val="24"/>
                <w:szCs w:val="24"/>
              </w:rPr>
              <w:t xml:space="preserve"> : Paul Edgeworth 0497386846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COMMITTEE</w:t>
            </w:r>
            <w:r>
              <w:rPr>
                <w:sz w:val="24"/>
                <w:szCs w:val="24"/>
              </w:rPr>
              <w:t xml:space="preserve"> : Dave Lawson</w:t>
            </w:r>
          </w:p>
          <w:p w:rsidR="007D2E87" w:rsidRPr="007D2E87" w:rsidRDefault="00F4404E" w:rsidP="007D2E87">
            <w:pPr>
              <w:ind w:left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</w:t>
            </w:r>
            <w:r w:rsidR="007D2E87" w:rsidRPr="007D2E87">
              <w:rPr>
                <w:sz w:val="24"/>
                <w:szCs w:val="24"/>
              </w:rPr>
              <w:t>G</w:t>
            </w:r>
            <w:r w:rsidR="007D2E87">
              <w:rPr>
                <w:sz w:val="24"/>
                <w:szCs w:val="24"/>
              </w:rPr>
              <w:t>len</w:t>
            </w:r>
            <w:r w:rsidR="007D2E87" w:rsidRPr="007D2E87">
              <w:rPr>
                <w:sz w:val="24"/>
                <w:szCs w:val="24"/>
              </w:rPr>
              <w:t xml:space="preserve"> B</w:t>
            </w:r>
            <w:r w:rsidR="007D2E87">
              <w:rPr>
                <w:sz w:val="24"/>
                <w:szCs w:val="24"/>
              </w:rPr>
              <w:t>owmer</w:t>
            </w:r>
          </w:p>
          <w:p w:rsidR="007D2E87" w:rsidRDefault="007D2E87" w:rsidP="007D2E87">
            <w:pPr>
              <w:ind w:left="360"/>
              <w:rPr>
                <w:b/>
                <w:sz w:val="28"/>
                <w:szCs w:val="28"/>
              </w:rPr>
            </w:pPr>
            <w:r w:rsidRPr="007D2E87">
              <w:rPr>
                <w:sz w:val="24"/>
                <w:szCs w:val="24"/>
              </w:rPr>
              <w:tab/>
            </w:r>
            <w:r w:rsidRPr="007D2E87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</w:t>
            </w:r>
            <w:r w:rsidRPr="007D2E87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on</w:t>
            </w:r>
            <w:r w:rsidRPr="007D2E87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lements</w:t>
            </w:r>
          </w:p>
          <w:p w:rsidR="00F4404E" w:rsidRPr="007D2E87" w:rsidRDefault="00F4404E" w:rsidP="00F4404E">
            <w:pPr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 w:rsidR="007D2E87">
              <w:rPr>
                <w:sz w:val="24"/>
                <w:szCs w:val="24"/>
              </w:rPr>
              <w:t xml:space="preserve"> Arthur Smith</w:t>
            </w:r>
          </w:p>
          <w:p w:rsidR="00F4404E" w:rsidRDefault="00F4404E" w:rsidP="00F4404E">
            <w:pPr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 w:rsidR="007D2E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Graham Carter                       </w:t>
            </w:r>
            <w:r w:rsidR="007D2E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</w:t>
            </w:r>
          </w:p>
          <w:p w:rsidR="00F4404E" w:rsidRDefault="00F4404E" w:rsidP="00F4404E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APPOINTMENT OF LEADERS</w:t>
            </w:r>
            <w:r>
              <w:rPr>
                <w:b/>
                <w:sz w:val="24"/>
                <w:szCs w:val="24"/>
              </w:rPr>
              <w:t xml:space="preserve">  for 201</w:t>
            </w:r>
            <w:r w:rsidR="0085096C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–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 Health Safety </w:t>
            </w:r>
            <w:r>
              <w:rPr>
                <w:sz w:val="24"/>
                <w:szCs w:val="24"/>
              </w:rPr>
              <w:t>Rob Burford/Graham Carter – joint management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Senior First Aiders </w:t>
            </w:r>
            <w:r>
              <w:rPr>
                <w:sz w:val="24"/>
                <w:szCs w:val="24"/>
              </w:rPr>
              <w:t>Peter Halleday/Ansi Nitz – joint management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Building Fitout /Maintenance </w:t>
            </w:r>
            <w:r>
              <w:rPr>
                <w:sz w:val="24"/>
                <w:szCs w:val="24"/>
              </w:rPr>
              <w:t>Peter Halleday/ Don Clements – joint management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Projects </w:t>
            </w:r>
            <w:r>
              <w:rPr>
                <w:sz w:val="24"/>
                <w:szCs w:val="24"/>
              </w:rPr>
              <w:t>Don Clements</w:t>
            </w:r>
            <w:r>
              <w:rPr>
                <w:sz w:val="24"/>
                <w:szCs w:val="24"/>
              </w:rPr>
              <w:tab/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Social Organiser </w:t>
            </w:r>
            <w:r>
              <w:rPr>
                <w:sz w:val="24"/>
                <w:szCs w:val="24"/>
              </w:rPr>
              <w:t>Dave Lawson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Webmaster </w:t>
            </w:r>
            <w:r>
              <w:rPr>
                <w:sz w:val="24"/>
                <w:szCs w:val="24"/>
              </w:rPr>
              <w:t>Dave Lawson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Fund Raising </w:t>
            </w:r>
            <w:r>
              <w:rPr>
                <w:sz w:val="24"/>
                <w:szCs w:val="24"/>
              </w:rPr>
              <w:t>Ansi Nitz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(Race Gates Brian Short) 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Grant monies submission writer </w:t>
            </w:r>
            <w:r>
              <w:rPr>
                <w:sz w:val="24"/>
                <w:szCs w:val="24"/>
              </w:rPr>
              <w:t>Graham Carter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Publicity Officer/ News Editor </w:t>
            </w:r>
            <w:r>
              <w:rPr>
                <w:sz w:val="24"/>
                <w:szCs w:val="24"/>
              </w:rPr>
              <w:t>Peter Heness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Historian </w:t>
            </w:r>
            <w:r>
              <w:rPr>
                <w:sz w:val="24"/>
                <w:szCs w:val="24"/>
              </w:rPr>
              <w:t>Graham Carter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Membership Support </w:t>
            </w:r>
            <w:r>
              <w:rPr>
                <w:sz w:val="24"/>
                <w:szCs w:val="24"/>
              </w:rPr>
              <w:t>Brian Short</w:t>
            </w:r>
          </w:p>
          <w:p w:rsidR="00F4404E" w:rsidRDefault="00F4404E" w:rsidP="00F4404E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Kitchen Management </w:t>
            </w:r>
            <w:r>
              <w:rPr>
                <w:sz w:val="24"/>
                <w:szCs w:val="24"/>
              </w:rPr>
              <w:t>Norman Collins</w:t>
            </w:r>
          </w:p>
          <w:p w:rsidR="00F4404E" w:rsidRDefault="00F4404E" w:rsidP="00F4404E">
            <w:pPr>
              <w:ind w:left="601" w:hanging="284"/>
              <w:jc w:val="center"/>
              <w:rPr>
                <w:b/>
                <w:sz w:val="24"/>
                <w:szCs w:val="24"/>
              </w:rPr>
            </w:pPr>
          </w:p>
          <w:p w:rsidR="00FE62F6" w:rsidRDefault="00FE62F6" w:rsidP="00FE62F6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UPCOMING / ONGOING PROJECTS</w:t>
            </w:r>
          </w:p>
          <w:p w:rsidR="00FE62F6" w:rsidRPr="00DF7BC7" w:rsidRDefault="00FE62F6" w:rsidP="00FE62F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7BC7">
              <w:rPr>
                <w:sz w:val="24"/>
                <w:szCs w:val="24"/>
              </w:rPr>
              <w:t>Folding garden table</w:t>
            </w:r>
          </w:p>
          <w:p w:rsidR="00FE62F6" w:rsidRPr="00DF7BC7" w:rsidRDefault="00FE62F6" w:rsidP="00FE62F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F7BC7">
              <w:rPr>
                <w:sz w:val="24"/>
                <w:szCs w:val="24"/>
              </w:rPr>
              <w:t>R</w:t>
            </w:r>
            <w:r w:rsidRPr="00DF7BC7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aised garden beds</w:t>
            </w:r>
          </w:p>
          <w:p w:rsidR="00FE62F6" w:rsidRPr="00221353" w:rsidRDefault="00FE62F6" w:rsidP="00FE62F6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sz w:val="24"/>
                <w:szCs w:val="24"/>
              </w:rPr>
            </w:pPr>
            <w:r w:rsidRPr="00221353">
              <w:rPr>
                <w:rFonts w:eastAsia="Times New Roman" w:cstheme="minorHAnsi"/>
                <w:sz w:val="24"/>
                <w:szCs w:val="24"/>
              </w:rPr>
              <w:t>Mike Kasparian for metal welding in 2017</w:t>
            </w:r>
          </w:p>
          <w:p w:rsidR="00FE62F6" w:rsidRPr="00221353" w:rsidRDefault="00E05922" w:rsidP="00E0592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21353">
              <w:rPr>
                <w:rFonts w:eastAsia="Times New Roman" w:cstheme="minorHAnsi"/>
                <w:sz w:val="24"/>
                <w:szCs w:val="24"/>
              </w:rPr>
              <w:t>‘</w:t>
            </w:r>
            <w:r w:rsidR="00FE62F6" w:rsidRPr="00221353">
              <w:rPr>
                <w:rFonts w:eastAsia="Times New Roman" w:cstheme="minorHAnsi"/>
                <w:sz w:val="24"/>
                <w:szCs w:val="24"/>
              </w:rPr>
              <w:t>Buddy Bench’</w:t>
            </w:r>
            <w:r w:rsidR="00FE62F6" w:rsidRPr="00221353">
              <w:rPr>
                <w:rFonts w:cstheme="minorHAnsi"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FE62F6" w:rsidRPr="00E05922" w:rsidRDefault="00E05922" w:rsidP="00E05922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5922">
              <w:rPr>
                <w:rFonts w:ascii="Calibri" w:eastAsia="Times New Roman" w:hAnsi="Calibri" w:cs="Calibri"/>
                <w:sz w:val="24"/>
                <w:szCs w:val="24"/>
              </w:rPr>
              <w:t>AC CARE Park 2 Benches</w:t>
            </w:r>
          </w:p>
          <w:p w:rsidR="00FE62F6" w:rsidRPr="00221353" w:rsidRDefault="00221353" w:rsidP="0022135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21353">
              <w:rPr>
                <w:rFonts w:eastAsia="Times New Roman" w:cstheme="minorHAnsi"/>
                <w:sz w:val="24"/>
                <w:szCs w:val="24"/>
              </w:rPr>
              <w:t>Hallmont Bowling high rise ball holding tables</w:t>
            </w:r>
          </w:p>
          <w:p w:rsidR="00FE62F6" w:rsidRPr="00221353" w:rsidRDefault="00221353" w:rsidP="0022135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21353">
              <w:rPr>
                <w:rFonts w:ascii="Calibri" w:eastAsia="Times New Roman" w:hAnsi="Calibri" w:cs="Times New Roman"/>
              </w:rPr>
              <w:t>‘F</w:t>
            </w:r>
            <w:r>
              <w:rPr>
                <w:rFonts w:ascii="Calibri" w:eastAsia="Times New Roman" w:hAnsi="Calibri" w:cs="Times New Roman"/>
              </w:rPr>
              <w:t>ruit</w:t>
            </w:r>
            <w:r w:rsidRPr="00221353">
              <w:rPr>
                <w:rFonts w:ascii="Calibri" w:eastAsia="Times New Roman" w:hAnsi="Calibri" w:cs="Times New Roman"/>
              </w:rPr>
              <w:t xml:space="preserve"> B</w:t>
            </w:r>
            <w:r>
              <w:rPr>
                <w:rFonts w:ascii="Calibri" w:eastAsia="Times New Roman" w:hAnsi="Calibri" w:cs="Times New Roman"/>
              </w:rPr>
              <w:t>oxes</w:t>
            </w:r>
            <w:r w:rsidRPr="00221353">
              <w:rPr>
                <w:rFonts w:ascii="Calibri" w:eastAsia="Times New Roman" w:hAnsi="Calibri" w:cs="Times New Roman"/>
              </w:rPr>
              <w:t>’</w:t>
            </w:r>
            <w:r w:rsidRPr="00221353"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221353">
              <w:rPr>
                <w:rFonts w:ascii="Calibri" w:eastAsia="Times New Roman" w:hAnsi="Calibri" w:cs="Times New Roman"/>
              </w:rPr>
              <w:t>a dozen + constructed by Peter Halleday and team and donated to the Royal Society for the Blind as display boxes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221353" w:rsidRPr="00221353" w:rsidRDefault="00221353" w:rsidP="0022135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21353">
              <w:rPr>
                <w:rFonts w:ascii="Calibri" w:eastAsia="Times New Roman" w:hAnsi="Calibri" w:cs="Times New Roman"/>
              </w:rPr>
              <w:t>R</w:t>
            </w:r>
            <w:r>
              <w:rPr>
                <w:rFonts w:ascii="Calibri" w:eastAsia="Times New Roman" w:hAnsi="Calibri" w:cs="Times New Roman"/>
              </w:rPr>
              <w:t>olling</w:t>
            </w:r>
            <w:r w:rsidRPr="00221353">
              <w:rPr>
                <w:rFonts w:ascii="Calibri" w:eastAsia="Times New Roman" w:hAnsi="Calibri" w:cs="Times New Roman"/>
              </w:rPr>
              <w:t xml:space="preserve"> P</w:t>
            </w:r>
            <w:r>
              <w:rPr>
                <w:rFonts w:ascii="Calibri" w:eastAsia="Times New Roman" w:hAnsi="Calibri" w:cs="Times New Roman"/>
              </w:rPr>
              <w:t>ins</w:t>
            </w:r>
            <w:r w:rsidRPr="00221353">
              <w:rPr>
                <w:rFonts w:ascii="Calibri" w:eastAsia="Times New Roman" w:hAnsi="Calibri" w:cs="Times New Roman"/>
              </w:rPr>
              <w:t xml:space="preserve"> R</w:t>
            </w:r>
            <w:r>
              <w:rPr>
                <w:rFonts w:ascii="Calibri" w:eastAsia="Times New Roman" w:hAnsi="Calibri" w:cs="Times New Roman"/>
              </w:rPr>
              <w:t>equest</w:t>
            </w:r>
          </w:p>
          <w:p w:rsidR="00FE62F6" w:rsidRDefault="00FE62F6" w:rsidP="00FE62F6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E62F6" w:rsidRDefault="00FE62F6" w:rsidP="00FE62F6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PERSONAL MEMBER PROFILE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  <w:p w:rsidR="00FE62F6" w:rsidRDefault="00FE62F6" w:rsidP="00FE62F6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eastAsia="Times New Roman"/>
                <w:noProof/>
                <w:lang w:eastAsia="en-AU"/>
              </w:rPr>
              <w:t xml:space="preserve">                                             </w:t>
            </w:r>
          </w:p>
          <w:p w:rsidR="00FE62F6" w:rsidRDefault="00FE62F6" w:rsidP="00FE62F6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NAME:- </w:t>
            </w:r>
            <w:r w:rsidR="006D179F" w:rsidRPr="007D2E87">
              <w:rPr>
                <w:sz w:val="24"/>
                <w:szCs w:val="24"/>
              </w:rPr>
              <w:t>G</w:t>
            </w:r>
            <w:r w:rsidR="006D179F">
              <w:rPr>
                <w:sz w:val="24"/>
                <w:szCs w:val="24"/>
              </w:rPr>
              <w:t>len</w:t>
            </w:r>
            <w:r w:rsidR="006D179F" w:rsidRPr="007D2E87">
              <w:rPr>
                <w:sz w:val="24"/>
                <w:szCs w:val="24"/>
              </w:rPr>
              <w:t xml:space="preserve"> B</w:t>
            </w:r>
            <w:r w:rsidR="006D179F">
              <w:rPr>
                <w:sz w:val="24"/>
                <w:szCs w:val="24"/>
              </w:rPr>
              <w:t>owmer</w:t>
            </w:r>
            <w:r w:rsidRPr="00401D2B">
              <w:rPr>
                <w:sz w:val="24"/>
                <w:szCs w:val="24"/>
              </w:rPr>
              <w:t>:</w:t>
            </w:r>
            <w:r w:rsidR="0085096C" w:rsidRPr="006D179F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85096C" w:rsidRPr="006D179F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E67CC68" wp14:editId="1F19A759">
                  <wp:extent cx="3851971" cy="2984440"/>
                  <wp:effectExtent l="72072" t="80328" r="125413" b="125412"/>
                  <wp:docPr id="6" name="Picture 6" descr="C:\Users\Peter\AppData\Local\Microsoft\Windows\INetCache\Content.Outlook\43T6BJ91\20170216_1008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20170216_100854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3" t="10057" b="7406"/>
                          <a:stretch/>
                        </pic:blipFill>
                        <pic:spPr bwMode="auto">
                          <a:xfrm rot="5400000">
                            <a:off x="0" y="0"/>
                            <a:ext cx="3860613" cy="299113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96C" w:rsidRPr="00401D2B" w:rsidRDefault="0085096C" w:rsidP="00FE62F6">
            <w:pPr>
              <w:rPr>
                <w:sz w:val="24"/>
                <w:szCs w:val="24"/>
              </w:rPr>
            </w:pPr>
          </w:p>
          <w:p w:rsidR="00FE62F6" w:rsidRDefault="00FE62F6" w:rsidP="00FE62F6">
            <w:pPr>
              <w:pStyle w:val="NoSpacing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 YOU HAVE WORKED: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85096C"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E57D0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before retir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1E57D0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ing worked at the Australian 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1E57D0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ost 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="001E57D0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ffice.</w:t>
            </w:r>
          </w:p>
          <w:p w:rsidR="001E57D0" w:rsidRDefault="001E57D0" w:rsidP="00FE62F6">
            <w:pPr>
              <w:pStyle w:val="NoSpacing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Starting in telegrams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then moving to a postage</w:t>
            </w:r>
            <w:r w:rsidR="0085096C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onto a sorter and finally ending up as the supervisor.</w:t>
            </w:r>
          </w:p>
          <w:p w:rsidR="001E57D0" w:rsidRDefault="001E57D0" w:rsidP="001E57D0">
            <w:pPr>
              <w:rPr>
                <w:sz w:val="24"/>
                <w:szCs w:val="24"/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SOMETHING ABOUT YOU OTHER MEMBERS MAY 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N</w:t>
            </w: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OT KNOW:-</w:t>
            </w:r>
            <w:r w:rsidRPr="00401D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Glen has a nickname even though he has never ridden a horse of JOCKEY. He was also in the Coast Guard and once received an award for a rescue.</w:t>
            </w:r>
          </w:p>
          <w:p w:rsidR="001E57D0" w:rsidRDefault="001E57D0" w:rsidP="001E57D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YOU WISH TO DO IN THE SHED:-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Learn as much as possible meet new friends and learn how to use a wood lathe.</w:t>
            </w:r>
          </w:p>
          <w:p w:rsidR="001E57D0" w:rsidRDefault="001E57D0" w:rsidP="001E57D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E57D0" w:rsidRDefault="001E57D0" w:rsidP="001E57D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E57D0" w:rsidRPr="00401D2B" w:rsidRDefault="001E57D0" w:rsidP="001E57D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E57D0" w:rsidRPr="00401D2B" w:rsidRDefault="00492FE0" w:rsidP="00492FE0">
            <w:pPr>
              <w:rPr>
                <w:sz w:val="24"/>
                <w:szCs w:val="24"/>
              </w:rPr>
            </w:pPr>
            <w:r>
              <w:lastRenderedPageBreak/>
              <w:t xml:space="preserve">Notes : 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If the cancer has not escaped to elsewhere in the body there is a 93% likely hood of 5 to 10 more years. 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Many men die </w:t>
            </w:r>
            <w:r>
              <w:rPr>
                <w:b/>
              </w:rPr>
              <w:t xml:space="preserve">with </w:t>
            </w:r>
            <w:r>
              <w:t>Prostate Cancer not because of it. They die of other things.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>More men are diagnosed with Prostate Cancer than women with Breast Cancer</w:t>
            </w:r>
            <w:r w:rsidR="00492FE0">
              <w:t>.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>By age 75, 1 in 7 and by age 8</w:t>
            </w:r>
            <w:r w:rsidR="00492FE0">
              <w:t>0</w:t>
            </w:r>
            <w:r>
              <w:t>, 1 in 4 will be diagnosed.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>Warrnambool currently has the best services and equipment with the new Royal Adelaide matching the equipment.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The </w:t>
            </w:r>
            <w:r>
              <w:rPr>
                <w:b/>
              </w:rPr>
              <w:t>Shed</w:t>
            </w:r>
            <w:r>
              <w:t xml:space="preserve"> was given a range of </w:t>
            </w:r>
            <w:r>
              <w:rPr>
                <w:b/>
              </w:rPr>
              <w:t>booklets and information sheets</w:t>
            </w:r>
            <w:r>
              <w:t xml:space="preserve"> (see the boxes in the office).</w:t>
            </w:r>
          </w:p>
          <w:p w:rsidR="00A4601A" w:rsidRDefault="00A4601A" w:rsidP="00A4601A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There are also </w:t>
            </w:r>
            <w:r>
              <w:rPr>
                <w:b/>
              </w:rPr>
              <w:t>DVD’s</w:t>
            </w:r>
            <w:r>
              <w:t xml:space="preserve"> of ‘Pelvic Floor Exercises for Men’ </w:t>
            </w:r>
          </w:p>
          <w:p w:rsidR="0085096C" w:rsidRDefault="0085096C" w:rsidP="0085096C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An </w:t>
            </w:r>
            <w:r>
              <w:rPr>
                <w:b/>
                <w:sz w:val="24"/>
                <w:szCs w:val="24"/>
              </w:rPr>
              <w:t>enlarged prostate</w:t>
            </w:r>
            <w:r>
              <w:t xml:space="preserve"> is totally different – this is where the urine tube is squeezed shut. This is fixed with a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rebore</w:t>
            </w:r>
            <w:r>
              <w:t xml:space="preserve">. It is </w:t>
            </w:r>
            <w:r>
              <w:rPr>
                <w:b/>
              </w:rPr>
              <w:t>usually not cancerous</w:t>
            </w:r>
            <w:r>
              <w:t>.</w:t>
            </w:r>
          </w:p>
          <w:p w:rsidR="0085096C" w:rsidRDefault="0085096C" w:rsidP="0085096C">
            <w:pPr>
              <w:pStyle w:val="ListParagraph"/>
              <w:numPr>
                <w:ilvl w:val="0"/>
                <w:numId w:val="5"/>
              </w:numPr>
              <w:spacing w:after="80"/>
            </w:pPr>
            <w:r>
              <w:t xml:space="preserve">Secondary cancers like bone and brain are still prostate cancer. </w:t>
            </w:r>
          </w:p>
          <w:p w:rsidR="00DF2699" w:rsidRDefault="00A4601A" w:rsidP="00A4601A">
            <w:pPr>
              <w:rPr>
                <w:rFonts w:cstheme="minorHAnsi"/>
                <w:b/>
                <w:noProof/>
                <w:sz w:val="24"/>
                <w:szCs w:val="24"/>
                <w:lang w:eastAsia="en-AU"/>
              </w:rPr>
            </w:pPr>
            <w:r>
              <w:t>An invitation was given to attend meetings – see the brochure</w:t>
            </w:r>
            <w:r w:rsidR="00492FE0">
              <w:t xml:space="preserve">. </w:t>
            </w:r>
            <w:r>
              <w:rPr>
                <w:b/>
              </w:rPr>
              <w:t>Thanks Richard and Malcolm</w:t>
            </w:r>
            <w:r w:rsidR="0085096C" w:rsidRPr="0085096C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t xml:space="preserve">   </w:t>
            </w:r>
          </w:p>
          <w:p w:rsidR="00A4601A" w:rsidRPr="0085096C" w:rsidRDefault="0085096C" w:rsidP="00A4601A">
            <w:pPr>
              <w:rPr>
                <w:rFonts w:cstheme="minorHAnsi"/>
                <w:b/>
                <w:noProof/>
                <w:sz w:val="24"/>
                <w:szCs w:val="24"/>
                <w:lang w:eastAsia="en-AU"/>
              </w:rPr>
            </w:pPr>
            <w:r w:rsidRPr="0085096C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lastRenderedPageBreak/>
              <w:t xml:space="preserve"> </w:t>
            </w:r>
            <w:r w:rsidR="00492FE0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t xml:space="preserve">                                     </w:t>
            </w:r>
            <w:r w:rsidRPr="0085096C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t xml:space="preserve">  </w:t>
            </w:r>
            <w:r w:rsidR="00492FE0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t xml:space="preserve">             </w:t>
            </w:r>
            <w:r w:rsidR="00A4601A" w:rsidRPr="0085096C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87C83E1" wp14:editId="7BDC0489">
                  <wp:extent cx="4393965" cy="3177372"/>
                  <wp:effectExtent l="74930" t="77470" r="139065" b="139065"/>
                  <wp:docPr id="2" name="Picture 2" descr="C:\Users\Peter\AppData\Local\Microsoft\Windows\INetCache\Content.Outlook\43T6BJ91\20170216_10092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20170216_10092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7" t="14228" b="5398"/>
                          <a:stretch/>
                        </pic:blipFill>
                        <pic:spPr bwMode="auto">
                          <a:xfrm rot="5400000">
                            <a:off x="0" y="0"/>
                            <a:ext cx="4403726" cy="318443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601A" w:rsidRPr="0085096C" w:rsidRDefault="0085096C" w:rsidP="0085096C">
            <w:pPr>
              <w:rPr>
                <w:rFonts w:cs="Arial"/>
                <w:b/>
                <w:sz w:val="24"/>
                <w:szCs w:val="24"/>
              </w:rPr>
            </w:pPr>
            <w:r w:rsidRPr="0085096C">
              <w:rPr>
                <w:rFonts w:cs="Arial"/>
                <w:b/>
                <w:sz w:val="24"/>
                <w:szCs w:val="24"/>
              </w:rPr>
              <w:t xml:space="preserve">                     </w:t>
            </w:r>
            <w:r w:rsidR="00A4601A" w:rsidRPr="0085096C">
              <w:rPr>
                <w:rFonts w:cs="Arial"/>
                <w:b/>
                <w:sz w:val="24"/>
                <w:szCs w:val="24"/>
              </w:rPr>
              <w:t>Richard Harry presenter</w:t>
            </w:r>
          </w:p>
          <w:p w:rsidR="0085096C" w:rsidRPr="0085096C" w:rsidRDefault="0085096C" w:rsidP="0085096C">
            <w:pPr>
              <w:rPr>
                <w:rFonts w:cs="Arial"/>
                <w:b/>
                <w:sz w:val="24"/>
                <w:szCs w:val="24"/>
                <w:u w:val="single"/>
              </w:rPr>
            </w:pPr>
          </w:p>
          <w:p w:rsidR="00046547" w:rsidRDefault="00F659BA" w:rsidP="00F659BA">
            <w:pPr>
              <w:pStyle w:val="ListParagraph"/>
              <w:ind w:left="677" w:hanging="643"/>
            </w:pPr>
            <w:r w:rsidRPr="00F659BA">
              <w:rPr>
                <w:rFonts w:cs="Arial"/>
                <w:b/>
                <w:noProof/>
                <w:sz w:val="24"/>
                <w:szCs w:val="24"/>
                <w:u w:val="single"/>
                <w:lang w:eastAsia="en-AU"/>
              </w:rPr>
              <w:lastRenderedPageBreak/>
              <w:drawing>
                <wp:inline distT="0" distB="0" distL="0" distR="0">
                  <wp:extent cx="3325300" cy="7493635"/>
                  <wp:effectExtent l="0" t="0" r="8890" b="0"/>
                  <wp:docPr id="4" name="Picture 4" descr="D:\old storage\Old Storage\peter\Peter\mens shed\Limestone Coast Cancer Support Group broch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ld storage\Old Storage\peter\Peter\mens shed\Limestone Coast Cancer Support Group broch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832" cy="750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9BA">
              <w:rPr>
                <w:rFonts w:cs="Arial"/>
                <w:b/>
                <w:sz w:val="24"/>
                <w:szCs w:val="24"/>
                <w:u w:val="single"/>
              </w:rPr>
              <w:t xml:space="preserve"> </w:t>
            </w:r>
          </w:p>
          <w:p w:rsidR="00492FE0" w:rsidRDefault="00492FE0" w:rsidP="00492FE0">
            <w:r>
              <w:t xml:space="preserve">     </w:t>
            </w:r>
          </w:p>
          <w:p w:rsidR="00492FE0" w:rsidRDefault="00492FE0"/>
          <w:p w:rsidR="00046547" w:rsidRDefault="00046547"/>
          <w:p w:rsidR="00046547" w:rsidRDefault="00492FE0">
            <w:r>
              <w:t xml:space="preserve">                         </w:t>
            </w:r>
            <w:r w:rsidR="00046547">
              <w:t>Finished and ready for installing.</w:t>
            </w:r>
          </w:p>
          <w:p w:rsidR="00492FE0" w:rsidRDefault="00DF2699">
            <w:r w:rsidRPr="00DF2699">
              <w:rPr>
                <w:noProof/>
                <w:lang w:eastAsia="en-AU"/>
              </w:rPr>
              <w:drawing>
                <wp:inline distT="0" distB="0" distL="0" distR="0">
                  <wp:extent cx="3246755" cy="2435066"/>
                  <wp:effectExtent l="76200" t="76200" r="125095" b="137160"/>
                  <wp:docPr id="3" name="Picture 3" descr="C:\Users\Peter\AppData\Local\Microsoft\Windows\INetCache\Content.Outlook\43T6BJ91\Ray L with buddy bench painted ready to go 2 3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Ray L with buddy bench painted ready to go 2 3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129" cy="24428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2FE0" w:rsidRDefault="00492FE0"/>
          <w:p w:rsidR="00492FE0" w:rsidRDefault="00DF2699">
            <w:r>
              <w:t xml:space="preserve">Ray checking out some of his and </w:t>
            </w:r>
            <w:proofErr w:type="spellStart"/>
            <w:r>
              <w:t>dave’s</w:t>
            </w:r>
            <w:proofErr w:type="spellEnd"/>
            <w:r>
              <w:t xml:space="preserve"> handy work.</w:t>
            </w:r>
          </w:p>
          <w:p w:rsidR="00492FE0" w:rsidRDefault="00492FE0"/>
          <w:p w:rsidR="00492FE0" w:rsidRDefault="00F72DDB" w:rsidP="00F72DDB">
            <w:pPr>
              <w:ind w:left="1311" w:hanging="1311"/>
            </w:pPr>
            <w:r>
              <w:t xml:space="preserve">     </w:t>
            </w:r>
          </w:p>
          <w:p w:rsidR="00492FE0" w:rsidRDefault="00492FE0"/>
          <w:p w:rsidR="00492FE0" w:rsidRDefault="00492FE0"/>
          <w:p w:rsidR="00492FE0" w:rsidRDefault="00492FE0"/>
          <w:p w:rsidR="00492FE0" w:rsidRDefault="00492FE0"/>
          <w:p w:rsidR="00492FE0" w:rsidRDefault="00492FE0"/>
          <w:p w:rsidR="0095087D" w:rsidRDefault="00492FE0" w:rsidP="00F72DDB">
            <w:r>
              <w:t xml:space="preserve"> </w:t>
            </w:r>
          </w:p>
        </w:tc>
        <w:tc>
          <w:tcPr>
            <w:tcW w:w="5552" w:type="dxa"/>
          </w:tcPr>
          <w:p w:rsidR="00FE62F6" w:rsidRDefault="00FE62F6" w:rsidP="00FE62F6">
            <w:pPr>
              <w:spacing w:before="100" w:beforeAutospacing="1" w:after="100" w:afterAutospacing="1"/>
              <w:rPr>
                <w:rFonts w:cstheme="minorHAnsi"/>
                <w:sz w:val="24"/>
                <w:szCs w:val="24"/>
              </w:rPr>
            </w:pPr>
            <w:r w:rsidRPr="00B910E7">
              <w:rPr>
                <w:b/>
                <w:sz w:val="24"/>
                <w:szCs w:val="24"/>
                <w:u w:val="single"/>
              </w:rPr>
              <w:lastRenderedPageBreak/>
              <w:t>March 8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  <w:t>6.30</w:t>
            </w:r>
            <w:r>
              <w:rPr>
                <w:sz w:val="24"/>
                <w:szCs w:val="24"/>
              </w:rPr>
              <w:t>pm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A05CED">
              <w:rPr>
                <w:sz w:val="24"/>
                <w:szCs w:val="24"/>
              </w:rPr>
              <w:t>Wednesday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 xml:space="preserve">Tea get together </w:t>
            </w:r>
            <w:r w:rsidR="00A4601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A4601A">
              <w:rPr>
                <w:sz w:val="24"/>
                <w:szCs w:val="24"/>
              </w:rPr>
              <w:t xml:space="preserve">FACT              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April 1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        </w:t>
            </w:r>
            <w:r w:rsidRPr="00A05CED">
              <w:rPr>
                <w:sz w:val="24"/>
                <w:szCs w:val="24"/>
              </w:rPr>
              <w:t>Saturday</w:t>
            </w:r>
            <w:r>
              <w:rPr>
                <w:sz w:val="24"/>
                <w:szCs w:val="24"/>
              </w:rPr>
              <w:t xml:space="preserve">       </w:t>
            </w:r>
            <w:r w:rsidR="00A4601A">
              <w:rPr>
                <w:sz w:val="24"/>
                <w:szCs w:val="24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 xml:space="preserve">Bunnings sausage </w:t>
            </w:r>
            <w:r>
              <w:rPr>
                <w:sz w:val="24"/>
                <w:szCs w:val="24"/>
              </w:rPr>
              <w:t xml:space="preserve">sizzle.                                          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April 7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  <w:t>Friday</w:t>
            </w:r>
            <w:r w:rsidRPr="00A05CED">
              <w:rPr>
                <w:sz w:val="24"/>
                <w:szCs w:val="24"/>
              </w:rPr>
              <w:tab/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           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May 11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A05CED">
              <w:rPr>
                <w:sz w:val="24"/>
                <w:szCs w:val="24"/>
              </w:rPr>
              <w:t>Thursday</w:t>
            </w:r>
            <w:r w:rsidR="00A4601A">
              <w:rPr>
                <w:sz w:val="24"/>
                <w:szCs w:val="24"/>
              </w:rPr>
              <w:t xml:space="preserve">                               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May 12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</w:t>
            </w:r>
            <w:r w:rsidRPr="00A05CED">
              <w:rPr>
                <w:sz w:val="24"/>
                <w:szCs w:val="24"/>
              </w:rPr>
              <w:t xml:space="preserve">Friday </w:t>
            </w:r>
            <w:r w:rsidR="00A4601A">
              <w:rPr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ab/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July 6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 xml:space="preserve">10.30am </w:t>
            </w:r>
            <w:r>
              <w:rPr>
                <w:sz w:val="24"/>
                <w:szCs w:val="24"/>
              </w:rPr>
              <w:t xml:space="preserve">          </w:t>
            </w:r>
            <w:r w:rsidRPr="00A05CED">
              <w:rPr>
                <w:sz w:val="24"/>
                <w:szCs w:val="24"/>
              </w:rPr>
              <w:t>Thursday</w:t>
            </w:r>
            <w:r>
              <w:rPr>
                <w:sz w:val="24"/>
                <w:szCs w:val="24"/>
              </w:rPr>
              <w:t xml:space="preserve">                      </w:t>
            </w:r>
            <w:r w:rsidRPr="00A05CED">
              <w:rPr>
                <w:b/>
                <w:sz w:val="24"/>
                <w:szCs w:val="24"/>
              </w:rPr>
              <w:t>SAPOL Road Safety for Seniors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</w:t>
            </w:r>
            <w:r w:rsidRPr="00A05CED">
              <w:rPr>
                <w:sz w:val="24"/>
                <w:szCs w:val="24"/>
              </w:rPr>
              <w:t>(date may change) – session booked</w:t>
            </w:r>
            <w:r w:rsidR="00A4601A">
              <w:rPr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To be announced:    </w:t>
            </w:r>
            <w:r w:rsidRPr="004F46F9">
              <w:rPr>
                <w:rFonts w:cstheme="minorHAnsi"/>
                <w:b/>
                <w:sz w:val="24"/>
                <w:szCs w:val="24"/>
              </w:rPr>
              <w:t>District get together at our shed.</w:t>
            </w:r>
            <w:r w:rsidRPr="00A05CE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</w:t>
            </w:r>
            <w:r w:rsidRPr="004F46F9">
              <w:rPr>
                <w:rFonts w:cstheme="minorHAnsi"/>
                <w:b/>
                <w:sz w:val="24"/>
                <w:szCs w:val="24"/>
              </w:rPr>
              <w:t>SAPOL Road Safety.</w:t>
            </w:r>
            <w:r w:rsidRPr="00A05CED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1353" w:rsidRPr="003644E6" w:rsidRDefault="00221353" w:rsidP="003644E6">
            <w:pPr>
              <w:pStyle w:val="ListParagraph"/>
              <w:ind w:left="426"/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</w:pPr>
            <w:r w:rsidRPr="003644E6"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  <w:t>REMINDERS</w:t>
            </w:r>
          </w:p>
          <w:p w:rsidR="00221353" w:rsidRPr="003644E6" w:rsidRDefault="00221353" w:rsidP="00221353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</w:pPr>
            <w:r w:rsidRPr="003644E6"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  <w:t xml:space="preserve">all borrowings must be authorised by a member of the Management Committee </w:t>
            </w:r>
          </w:p>
          <w:p w:rsidR="00221353" w:rsidRPr="003644E6" w:rsidRDefault="00221353" w:rsidP="00221353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</w:pPr>
            <w:r w:rsidRPr="003644E6"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</w:rPr>
              <w:t>and entered in the book by the ‘sign in’ book</w:t>
            </w:r>
          </w:p>
          <w:p w:rsidR="00FE62F6" w:rsidRPr="00401D2B" w:rsidRDefault="00FE62F6" w:rsidP="00FE62F6">
            <w:pPr>
              <w:pStyle w:val="NoSpacing"/>
              <w:rPr>
                <w:sz w:val="24"/>
                <w:szCs w:val="24"/>
              </w:rPr>
            </w:pPr>
          </w:p>
          <w:p w:rsidR="00FE62F6" w:rsidRPr="00A4601A" w:rsidRDefault="00FE62F6" w:rsidP="00FE62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Welcome to SAFETY: </w:t>
            </w:r>
            <w:r w:rsidR="00A4601A" w:rsidRPr="00A4601A">
              <w:rPr>
                <w:rFonts w:cstheme="minorHAnsi"/>
                <w:sz w:val="24"/>
                <w:szCs w:val="24"/>
              </w:rPr>
              <w:t>This is still the same as It is very important.</w:t>
            </w:r>
          </w:p>
          <w:p w:rsidR="00FE62F6" w:rsidRDefault="00FE62F6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401D2B">
              <w:rPr>
                <w:rFonts w:cstheme="minorHAnsi"/>
                <w:sz w:val="24"/>
                <w:szCs w:val="24"/>
              </w:rPr>
              <w:t xml:space="preserve">Only a short safety this month and my saying is </w:t>
            </w:r>
            <w:r w:rsidRPr="00DF7BC7">
              <w:rPr>
                <w:rFonts w:cstheme="minorHAnsi"/>
                <w:b/>
                <w:sz w:val="24"/>
                <w:szCs w:val="24"/>
              </w:rPr>
              <w:t>always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401D2B">
              <w:rPr>
                <w:rFonts w:cstheme="minorHAnsi"/>
                <w:sz w:val="24"/>
                <w:szCs w:val="24"/>
              </w:rPr>
              <w:t xml:space="preserve"> and I </w:t>
            </w:r>
            <w:r>
              <w:rPr>
                <w:rFonts w:cstheme="minorHAnsi"/>
                <w:sz w:val="24"/>
                <w:szCs w:val="24"/>
              </w:rPr>
              <w:t>mea</w:t>
            </w:r>
            <w:r w:rsidRPr="00401D2B">
              <w:rPr>
                <w:rFonts w:cstheme="minorHAnsi"/>
                <w:sz w:val="24"/>
                <w:szCs w:val="24"/>
              </w:rPr>
              <w:t xml:space="preserve">n </w:t>
            </w:r>
            <w:r w:rsidRPr="00DF7BC7">
              <w:rPr>
                <w:rFonts w:cstheme="minorHAnsi"/>
                <w:b/>
                <w:sz w:val="24"/>
                <w:szCs w:val="24"/>
              </w:rPr>
              <w:t>always</w:t>
            </w:r>
            <w:r>
              <w:rPr>
                <w:rFonts w:cstheme="minorHAnsi"/>
                <w:b/>
                <w:sz w:val="24"/>
                <w:szCs w:val="24"/>
              </w:rPr>
              <w:t>,</w:t>
            </w:r>
            <w:r w:rsidRPr="00401D2B">
              <w:rPr>
                <w:rFonts w:cstheme="minorHAnsi"/>
                <w:sz w:val="24"/>
                <w:szCs w:val="24"/>
              </w:rPr>
              <w:t xml:space="preserve"> remember that it takes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01D2B">
              <w:rPr>
                <w:rFonts w:cstheme="minorHAnsi"/>
                <w:sz w:val="24"/>
                <w:szCs w:val="24"/>
              </w:rPr>
              <w:t>a split second</w:t>
            </w:r>
            <w:r>
              <w:rPr>
                <w:rFonts w:cstheme="minorHAnsi"/>
                <w:sz w:val="24"/>
                <w:szCs w:val="24"/>
              </w:rPr>
              <w:t xml:space="preserve"> to do some major damage to yourself so. So if and where possible wear gloves and make sure, if you have a guard </w:t>
            </w:r>
            <w:r w:rsidRPr="004F46F9">
              <w:rPr>
                <w:rFonts w:cstheme="minorHAnsi"/>
                <w:b/>
                <w:sz w:val="24"/>
                <w:szCs w:val="24"/>
              </w:rPr>
              <w:t>you use it</w:t>
            </w:r>
            <w:r>
              <w:rPr>
                <w:rFonts w:cstheme="minorHAnsi"/>
                <w:sz w:val="24"/>
                <w:szCs w:val="24"/>
              </w:rPr>
              <w:t xml:space="preserve">. And if you see that there should be a guard then report it as soon as possible.                                                                                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WE DO NOT NEED OR WANT ANYONE OF OUR FRIENDS HURT OR INJURED.</w:t>
            </w: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FE62F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4601A" w:rsidRDefault="00A4601A" w:rsidP="00A460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PROSTATE CANCER AWARENESS</w:t>
            </w:r>
          </w:p>
          <w:p w:rsidR="00A4601A" w:rsidRDefault="00A4601A" w:rsidP="00A4601A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LIMESTONE COAST PROSTATE CANCER SUPPORT GROUP</w:t>
            </w:r>
          </w:p>
          <w:p w:rsidR="00A4601A" w:rsidRDefault="00A4601A" w:rsidP="00A4601A">
            <w:r>
              <w:t xml:space="preserve">In February, our Shedders were given personal insights into Prostate Cancer by two local chaps, </w:t>
            </w:r>
            <w:r>
              <w:rPr>
                <w:b/>
              </w:rPr>
              <w:t>Richard Harry</w:t>
            </w:r>
            <w:r>
              <w:t xml:space="preserve"> and </w:t>
            </w:r>
            <w:r>
              <w:rPr>
                <w:b/>
              </w:rPr>
              <w:t>Malcolm Porter</w:t>
            </w:r>
            <w:r>
              <w:t xml:space="preserve"> – both with very different experiences of diagnosis and treatment.</w:t>
            </w:r>
          </w:p>
          <w:p w:rsidR="00A4601A" w:rsidRDefault="00A4601A" w:rsidP="00A4601A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28"/>
                <w:szCs w:val="28"/>
              </w:rPr>
              <w:t>Over 40’s</w:t>
            </w:r>
            <w:r>
              <w:rPr>
                <w:b/>
                <w:color w:val="FF3300"/>
              </w:rPr>
              <w:t xml:space="preserve"> - get yourself checked annually through a </w:t>
            </w:r>
            <w:r>
              <w:rPr>
                <w:b/>
                <w:color w:val="FF3300"/>
                <w:sz w:val="28"/>
                <w:szCs w:val="28"/>
              </w:rPr>
              <w:t>blood test</w:t>
            </w:r>
            <w:r>
              <w:rPr>
                <w:b/>
                <w:color w:val="FF3300"/>
              </w:rPr>
              <w:t xml:space="preserve"> which gives a </w:t>
            </w:r>
            <w:r>
              <w:rPr>
                <w:b/>
                <w:color w:val="FF3300"/>
                <w:sz w:val="28"/>
                <w:szCs w:val="28"/>
              </w:rPr>
              <w:t>PSA reading</w:t>
            </w:r>
            <w:r>
              <w:rPr>
                <w:b/>
                <w:color w:val="FF3300"/>
              </w:rPr>
              <w:t xml:space="preserve">. </w:t>
            </w:r>
          </w:p>
          <w:p w:rsidR="00A4601A" w:rsidRDefault="00A4601A" w:rsidP="00A4601A">
            <w:pPr>
              <w:rPr>
                <w:b/>
                <w:color w:val="FF9900"/>
              </w:rPr>
            </w:pPr>
            <w:r>
              <w:rPr>
                <w:b/>
                <w:color w:val="FF3300"/>
              </w:rPr>
              <w:t>You watch for either a gradual change in level or a spik</w:t>
            </w:r>
            <w:r>
              <w:rPr>
                <w:color w:val="FF3300"/>
              </w:rPr>
              <w:t xml:space="preserve">e </w:t>
            </w:r>
            <w:r>
              <w:t xml:space="preserve">– </w:t>
            </w:r>
            <w:r>
              <w:rPr>
                <w:b/>
                <w:color w:val="FF9900"/>
              </w:rPr>
              <w:t>and ask your doctor to compare levels each year -don’t leave it just to your doctor.</w:t>
            </w:r>
          </w:p>
          <w:p w:rsidR="00A4601A" w:rsidRDefault="00A4601A" w:rsidP="00A4601A">
            <w:pPr>
              <w:rPr>
                <w:b/>
              </w:rPr>
            </w:pPr>
            <w:r>
              <w:rPr>
                <w:b/>
              </w:rPr>
              <w:t xml:space="preserve">The first reading sets the level for comparing each test that follows. </w:t>
            </w:r>
          </w:p>
          <w:p w:rsidR="00A4601A" w:rsidRDefault="00A4601A" w:rsidP="00A4601A">
            <w:r>
              <w:t xml:space="preserve">An initial reading near 0 or even much higher (for say a bike rider who irritates the groin area) may be quite normal. It is the </w:t>
            </w:r>
            <w:r>
              <w:rPr>
                <w:b/>
                <w:color w:val="FF3300"/>
              </w:rPr>
              <w:t>upward change</w:t>
            </w:r>
            <w:r>
              <w:rPr>
                <w:color w:val="FF3300"/>
              </w:rPr>
              <w:t xml:space="preserve"> </w:t>
            </w:r>
            <w:r>
              <w:t>that needs further checking by a urologist.</w:t>
            </w:r>
          </w:p>
          <w:p w:rsidR="00A4601A" w:rsidRDefault="00A4601A" w:rsidP="00A4601A"/>
          <w:p w:rsidR="00A4601A" w:rsidRDefault="00A4601A" w:rsidP="00A4601A">
            <w:r>
              <w:rPr>
                <w:b/>
                <w:sz w:val="28"/>
                <w:szCs w:val="28"/>
              </w:rPr>
              <w:t>Richard</w:t>
            </w:r>
            <w:r>
              <w:t xml:space="preserve"> had a first PSA test reading of 5 in 2006. His doctor suggested it was a bit high for his age and left it at that. Richard didn’t realise he should have asked for more information. This was a big mistake because 4 years later it had risen to 15 and within a fortnight of the second test it had rocketed to 20. His option then was </w:t>
            </w:r>
            <w:r>
              <w:rPr>
                <w:b/>
              </w:rPr>
              <w:t>radical surgery</w:t>
            </w:r>
            <w:r>
              <w:t>.</w:t>
            </w:r>
          </w:p>
          <w:p w:rsidR="00A4601A" w:rsidRDefault="00A4601A" w:rsidP="00A4601A">
            <w:r>
              <w:t>If detected earlier there could have been other treatments.</w:t>
            </w:r>
          </w:p>
          <w:p w:rsidR="00A4601A" w:rsidRDefault="00A4601A" w:rsidP="00A4601A">
            <w:r>
              <w:rPr>
                <w:b/>
                <w:sz w:val="28"/>
                <w:szCs w:val="28"/>
              </w:rPr>
              <w:t>Malcolm</w:t>
            </w:r>
            <w:r>
              <w:t xml:space="preserve"> was fortunate to have a ‘fill-in’ doctor who noticed a change in his PSA readings from 4 to 8 through a 6 month check.  More tests were ordered with a urologist surgeon. 8 out of the 12 biopsies (bits removed from the prostate) showed cancer cells. He was advised to have radical surgical removal of the prostate.</w:t>
            </w:r>
          </w:p>
          <w:p w:rsidR="00A4601A" w:rsidRDefault="00A4601A" w:rsidP="00A4601A">
            <w:r>
              <w:t>Through a chance meeting with members of the local support group he found there were alternative treatments including</w:t>
            </w:r>
            <w:r>
              <w:rPr>
                <w:b/>
              </w:rPr>
              <w:t xml:space="preserve"> Brachytherapy</w:t>
            </w:r>
            <w:r>
              <w:t xml:space="preserve"> - the injection of radio-active seeds that kill the cancers. He is a survivor of this treatment.  His PSA is currently 0.03 (negligible) and is he is alive.</w:t>
            </w:r>
          </w:p>
          <w:p w:rsidR="00492FE0" w:rsidRDefault="00492FE0" w:rsidP="00A4601A"/>
          <w:p w:rsidR="00492FE0" w:rsidRDefault="00492FE0" w:rsidP="00A4601A"/>
          <w:p w:rsidR="00492FE0" w:rsidRDefault="00492FE0" w:rsidP="00A4601A"/>
          <w:p w:rsidR="00492FE0" w:rsidRDefault="00492FE0" w:rsidP="00A4601A"/>
          <w:p w:rsidR="00492FE0" w:rsidRDefault="00492FE0" w:rsidP="00A4601A"/>
          <w:p w:rsidR="00492FE0" w:rsidRDefault="00492FE0" w:rsidP="00A4601A"/>
          <w:p w:rsidR="00492FE0" w:rsidRDefault="00492FE0" w:rsidP="00A4601A"/>
          <w:p w:rsidR="008C1221" w:rsidRDefault="008C1221"/>
          <w:p w:rsidR="00A4601A" w:rsidRDefault="00492FE0">
            <w:r>
              <w:rPr>
                <w:b/>
              </w:rPr>
              <w:t xml:space="preserve">  </w:t>
            </w:r>
            <w:r w:rsidR="0085096C">
              <w:rPr>
                <w:b/>
              </w:rPr>
              <w:t xml:space="preserve">               </w:t>
            </w:r>
            <w:r w:rsidR="00A4601A">
              <w:rPr>
                <w:b/>
              </w:rPr>
              <w:t>Malcolm Porter</w:t>
            </w:r>
            <w:r w:rsidR="0085096C">
              <w:rPr>
                <w:b/>
              </w:rPr>
              <w:t xml:space="preserve"> -</w:t>
            </w:r>
            <w:r w:rsidR="00A4601A">
              <w:rPr>
                <w:b/>
              </w:rPr>
              <w:t xml:space="preserve"> Richards helper</w:t>
            </w:r>
          </w:p>
          <w:p w:rsidR="008C1221" w:rsidRDefault="0085096C">
            <w:r>
              <w:t xml:space="preserve">  </w:t>
            </w:r>
            <w:bookmarkStart w:id="0" w:name="_GoBack"/>
            <w:r w:rsidR="008C1221" w:rsidRPr="008C1221">
              <w:rPr>
                <w:noProof/>
                <w:lang w:eastAsia="en-AU"/>
              </w:rPr>
              <w:drawing>
                <wp:inline distT="0" distB="0" distL="0" distR="0">
                  <wp:extent cx="4223483" cy="3013864"/>
                  <wp:effectExtent l="71438" t="80962" r="134302" b="134303"/>
                  <wp:docPr id="8" name="Picture 8" descr="C:\Users\Peter\AppData\Local\Microsoft\Windows\INetCache\Content.Outlook\43T6BJ91\20170216_1104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43T6BJ91\20170216_11041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" t="8567"/>
                          <a:stretch/>
                        </pic:blipFill>
                        <pic:spPr bwMode="auto">
                          <a:xfrm rot="5400000">
                            <a:off x="0" y="0"/>
                            <a:ext cx="4231027" cy="3019247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45C17" w:rsidRDefault="00145C17" w:rsidP="00145C17">
            <w:pPr>
              <w:jc w:val="center"/>
              <w:rPr>
                <w:rFonts w:cs="Arial"/>
                <w:b/>
                <w:sz w:val="24"/>
                <w:szCs w:val="24"/>
                <w:u w:val="single"/>
              </w:rPr>
            </w:pPr>
          </w:p>
          <w:p w:rsidR="00145C17" w:rsidRDefault="0095087D" w:rsidP="0095087D">
            <w:pPr>
              <w:rPr>
                <w:rFonts w:cs="Arial"/>
                <w:b/>
                <w:sz w:val="40"/>
                <w:szCs w:val="40"/>
              </w:rPr>
            </w:pPr>
            <w:r w:rsidRPr="0095087D">
              <w:rPr>
                <w:rFonts w:cs="Arial"/>
                <w:b/>
                <w:sz w:val="40"/>
                <w:szCs w:val="40"/>
              </w:rPr>
              <w:t>Richard and Malcolm have also asked if any other sheds in the area would like the</w:t>
            </w:r>
            <w:r w:rsidR="00492FE0">
              <w:rPr>
                <w:rFonts w:cs="Arial"/>
                <w:b/>
                <w:sz w:val="40"/>
                <w:szCs w:val="40"/>
              </w:rPr>
              <w:t>m to</w:t>
            </w:r>
            <w:r w:rsidRPr="0095087D">
              <w:rPr>
                <w:rFonts w:cs="Arial"/>
                <w:b/>
                <w:sz w:val="40"/>
                <w:szCs w:val="40"/>
              </w:rPr>
              <w:t xml:space="preserve"> talk to their members then please do not hesitate to give them a call</w:t>
            </w:r>
            <w:r w:rsidR="0085096C">
              <w:rPr>
                <w:rFonts w:cs="Arial"/>
                <w:b/>
                <w:sz w:val="40"/>
                <w:szCs w:val="40"/>
              </w:rPr>
              <w:t>.</w:t>
            </w:r>
          </w:p>
          <w:p w:rsidR="0085096C" w:rsidRDefault="0085096C" w:rsidP="0095087D">
            <w:pPr>
              <w:rPr>
                <w:rFonts w:cs="Arial"/>
                <w:b/>
                <w:sz w:val="40"/>
                <w:szCs w:val="40"/>
              </w:rPr>
            </w:pPr>
          </w:p>
          <w:p w:rsidR="00492FE0" w:rsidRDefault="00492FE0" w:rsidP="0095087D">
            <w:pPr>
              <w:rPr>
                <w:rFonts w:cs="Arial"/>
                <w:b/>
                <w:sz w:val="40"/>
                <w:szCs w:val="40"/>
              </w:rPr>
            </w:pPr>
          </w:p>
          <w:p w:rsidR="00492FE0" w:rsidRDefault="00492FE0" w:rsidP="0095087D">
            <w:pPr>
              <w:rPr>
                <w:rFonts w:cs="Arial"/>
                <w:b/>
                <w:sz w:val="40"/>
                <w:szCs w:val="40"/>
              </w:rPr>
            </w:pPr>
          </w:p>
          <w:p w:rsidR="0085096C" w:rsidRDefault="0085096C" w:rsidP="0095087D">
            <w:pPr>
              <w:rPr>
                <w:rFonts w:cs="Arial"/>
                <w:b/>
                <w:sz w:val="40"/>
                <w:szCs w:val="40"/>
              </w:rPr>
            </w:pPr>
          </w:p>
          <w:p w:rsidR="0085096C" w:rsidRDefault="0085096C" w:rsidP="0095087D">
            <w:pPr>
              <w:rPr>
                <w:rFonts w:cs="Arial"/>
                <w:b/>
                <w:sz w:val="40"/>
                <w:szCs w:val="40"/>
              </w:rPr>
            </w:pPr>
          </w:p>
          <w:p w:rsidR="00F659BA" w:rsidRPr="00145C17" w:rsidRDefault="00F659BA" w:rsidP="00145C17">
            <w:pPr>
              <w:jc w:val="center"/>
              <w:rPr>
                <w:rFonts w:cs="Arial"/>
                <w:b/>
                <w:sz w:val="24"/>
                <w:szCs w:val="24"/>
                <w:u w:val="single"/>
              </w:rPr>
            </w:pPr>
            <w:r w:rsidRPr="00145C17">
              <w:rPr>
                <w:rFonts w:cs="Arial"/>
                <w:b/>
                <w:sz w:val="24"/>
                <w:szCs w:val="24"/>
                <w:u w:val="single"/>
              </w:rPr>
              <w:t>JUST FOR A LAUGH: Monthly Jokes</w:t>
            </w:r>
          </w:p>
          <w:p w:rsidR="00F659BA" w:rsidRDefault="00F659BA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A man stuck his hand out the window to see if it was raining.</w:t>
            </w:r>
          </w:p>
          <w:p w:rsidR="00F659BA" w:rsidRDefault="00F659BA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As he reached out, a glass eye fell into his hand.</w:t>
            </w:r>
          </w:p>
          <w:p w:rsidR="00F659BA" w:rsidRDefault="00F659BA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Looking up</w:t>
            </w:r>
            <w:r w:rsidR="00F72DDB">
              <w:rPr>
                <w:rFonts w:ascii="Calibri" w:eastAsia="Times New Roman" w:hAnsi="Calibri" w:cs="Times New Roman"/>
                <w:sz w:val="24"/>
                <w:szCs w:val="24"/>
              </w:rPr>
              <w:t xml:space="preserve">, he saw a gorgeous young woman  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looking down from the apartment above.</w:t>
            </w:r>
          </w:p>
          <w:p w:rsidR="00F659BA" w:rsidRDefault="00145C17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“Is this yours?” he asked.</w:t>
            </w:r>
          </w:p>
          <w:p w:rsidR="00145C17" w:rsidRDefault="00145C17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“Oh, thank you!” she replied. “Can you bring it up?”</w:t>
            </w:r>
          </w:p>
          <w:p w:rsidR="00145C17" w:rsidRDefault="00145C17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Upstairs, she offered him a drink, which he eagerly accepted, then invited him to stay for dinner.</w:t>
            </w:r>
          </w:p>
          <w:p w:rsidR="00145C17" w:rsidRDefault="00145C17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“Wow,” the man responded. “Do you act this way with every man you meet?”</w:t>
            </w:r>
          </w:p>
          <w:p w:rsidR="00145C17" w:rsidRDefault="00145C17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“Of course not,” the women said. “But you caught my eye</w:t>
            </w:r>
            <w:r w:rsidR="00492FE0">
              <w:rPr>
                <w:rFonts w:ascii="Calibri" w:eastAsia="Times New Roman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”</w:t>
            </w:r>
          </w:p>
          <w:p w:rsidR="00492FE0" w:rsidRDefault="00492FE0" w:rsidP="00F72DDB">
            <w:pPr>
              <w:pStyle w:val="ListParagraph"/>
              <w:ind w:left="252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492FE0" w:rsidRDefault="00492FE0" w:rsidP="00F659BA">
            <w:pPr>
              <w:pStyle w:val="ListParagraph"/>
              <w:ind w:left="38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“Buddy Chair”</w:t>
            </w:r>
          </w:p>
          <w:p w:rsidR="00492FE0" w:rsidRDefault="00492FE0" w:rsidP="00492FE0">
            <w:r>
              <w:t xml:space="preserve">                   </w:t>
            </w:r>
          </w:p>
          <w:p w:rsidR="00492FE0" w:rsidRPr="00F659BA" w:rsidRDefault="00492FE0" w:rsidP="00F659BA">
            <w:pPr>
              <w:pStyle w:val="ListParagraph"/>
              <w:ind w:left="38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05922">
              <w:rPr>
                <w:noProof/>
                <w:lang w:eastAsia="en-AU"/>
              </w:rPr>
              <w:drawing>
                <wp:inline distT="0" distB="0" distL="0" distR="0" wp14:anchorId="3062225B" wp14:editId="3FCCD45A">
                  <wp:extent cx="3190240" cy="2392680"/>
                  <wp:effectExtent l="76200" t="76200" r="124460" b="140970"/>
                  <wp:docPr id="12" name="Picture 12" descr="C:\Users\Peter\AppData\Local\Microsoft\Windows\INetCache\Content.Outlook\43T6BJ91\FB_IMG_14872128367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43T6BJ91\FB_IMG_14872128367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36" cy="24022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2DDB" w:rsidRDefault="00F72DDB" w:rsidP="00F659BA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  </w:t>
            </w:r>
            <w:r>
              <w:t>Dave and Ray with it nearly finished.</w:t>
            </w:r>
          </w:p>
          <w:p w:rsidR="00F72DDB" w:rsidRDefault="00F72DDB" w:rsidP="00F659BA">
            <w:pPr>
              <w:rPr>
                <w:noProof/>
                <w:lang w:eastAsia="en-AU"/>
              </w:rPr>
            </w:pPr>
          </w:p>
          <w:p w:rsidR="00F72DDB" w:rsidRDefault="00F72DDB" w:rsidP="00F659BA">
            <w:pPr>
              <w:rPr>
                <w:noProof/>
                <w:lang w:eastAsia="en-AU"/>
              </w:rPr>
            </w:pPr>
          </w:p>
          <w:p w:rsidR="00F72DDB" w:rsidRDefault="00F72DDB" w:rsidP="00F659BA">
            <w:pPr>
              <w:rPr>
                <w:noProof/>
                <w:lang w:eastAsia="en-AU"/>
              </w:rPr>
            </w:pPr>
          </w:p>
          <w:p w:rsidR="00F72DDB" w:rsidRDefault="00F72DDB" w:rsidP="00F659BA">
            <w:pPr>
              <w:rPr>
                <w:noProof/>
                <w:lang w:eastAsia="en-AU"/>
              </w:rPr>
            </w:pPr>
          </w:p>
          <w:p w:rsidR="00F659BA" w:rsidRDefault="00F72DDB" w:rsidP="00F659BA">
            <w:r>
              <w:rPr>
                <w:noProof/>
                <w:lang w:eastAsia="en-AU"/>
              </w:rPr>
              <w:lastRenderedPageBreak/>
              <w:t xml:space="preserve">         </w:t>
            </w:r>
            <w:r w:rsidR="00F659BA" w:rsidRPr="008C1221">
              <w:rPr>
                <w:noProof/>
                <w:lang w:eastAsia="en-AU"/>
              </w:rPr>
              <w:drawing>
                <wp:inline distT="0" distB="0" distL="0" distR="0" wp14:anchorId="3203C78F" wp14:editId="560B7C02">
                  <wp:extent cx="2781300" cy="4272479"/>
                  <wp:effectExtent l="0" t="0" r="0" b="0"/>
                  <wp:docPr id="9" name="Picture 9" descr="C:\Users\Peter\AppData\Local\Microsoft\Windows\INetCache\Content.Outlook\43T6BJ91\FB_IMG_148726744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43T6BJ91\FB_IMG_1487267448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94" cy="427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9BA" w:rsidRDefault="00F659BA" w:rsidP="00F659BA"/>
          <w:p w:rsidR="00F659BA" w:rsidRDefault="00F659BA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DF2699" w:rsidRDefault="00DF2699" w:rsidP="00F659BA"/>
          <w:p w:rsidR="00F659BA" w:rsidRDefault="00DF2699" w:rsidP="00F659BA">
            <w:r w:rsidRPr="00145C17">
              <w:rPr>
                <w:noProof/>
                <w:lang w:eastAsia="en-AU"/>
              </w:rPr>
              <w:drawing>
                <wp:inline distT="0" distB="0" distL="0" distR="0" wp14:anchorId="2A21D65A" wp14:editId="6F29034C">
                  <wp:extent cx="3190875" cy="2393157"/>
                  <wp:effectExtent l="76200" t="76200" r="123825" b="140970"/>
                  <wp:docPr id="13" name="Picture 13" descr="C:\Users\Peter\AppData\Local\Microsoft\Windows\INetCache\Content.Outlook\43T6BJ91\FB_IMG_148859475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43T6BJ91\FB_IMG_148859475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35" cy="24070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F2699" w:rsidRDefault="00DF2699" w:rsidP="00DF2699">
            <w:pPr>
              <w:ind w:left="1311" w:hanging="1311"/>
            </w:pPr>
            <w:r>
              <w:t>Paul, Ray and Vicki and seat tester, and finally the                                               Buddy Chair is installed.</w:t>
            </w:r>
          </w:p>
          <w:p w:rsidR="00F659BA" w:rsidRDefault="00F659BA" w:rsidP="00492FE0"/>
        </w:tc>
      </w:tr>
    </w:tbl>
    <w:p w:rsidR="00762707" w:rsidRDefault="00762707"/>
    <w:sectPr w:rsidR="00762707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396" w:rsidRDefault="00272396" w:rsidP="00F4404E">
      <w:pPr>
        <w:spacing w:after="0" w:line="240" w:lineRule="auto"/>
      </w:pPr>
      <w:r>
        <w:separator/>
      </w:r>
    </w:p>
  </w:endnote>
  <w:endnote w:type="continuationSeparator" w:id="0">
    <w:p w:rsidR="00272396" w:rsidRDefault="00272396" w:rsidP="00F4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396" w:rsidRDefault="00272396" w:rsidP="00F4404E">
      <w:pPr>
        <w:spacing w:after="0" w:line="240" w:lineRule="auto"/>
      </w:pPr>
      <w:r>
        <w:separator/>
      </w:r>
    </w:p>
  </w:footnote>
  <w:footnote w:type="continuationSeparator" w:id="0">
    <w:p w:rsidR="00272396" w:rsidRDefault="00272396" w:rsidP="00F4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F4404E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E6F54BD" wp14:editId="1012DF8F">
          <wp:simplePos x="0" y="0"/>
          <wp:positionH relativeFrom="column">
            <wp:posOffset>-542925</wp:posOffset>
          </wp:positionH>
          <wp:positionV relativeFrom="paragraph">
            <wp:posOffset>-1905</wp:posOffset>
          </wp:positionV>
          <wp:extent cx="1630680" cy="1463040"/>
          <wp:effectExtent l="0" t="0" r="762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March 2017</w:t>
    </w:r>
  </w:p>
  <w:p w:rsidR="00F4404E" w:rsidRDefault="00F4404E">
    <w:pPr>
      <w:pStyle w:val="Header"/>
    </w:pPr>
  </w:p>
  <w:p w:rsidR="00F4404E" w:rsidRDefault="00F44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C5D64"/>
    <w:multiLevelType w:val="hybridMultilevel"/>
    <w:tmpl w:val="CC961A7A"/>
    <w:lvl w:ilvl="0" w:tplc="153287DC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579A76EA"/>
    <w:multiLevelType w:val="hybridMultilevel"/>
    <w:tmpl w:val="EDD6C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20C0B"/>
    <w:multiLevelType w:val="hybridMultilevel"/>
    <w:tmpl w:val="A5149A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4D57AC"/>
    <w:multiLevelType w:val="hybridMultilevel"/>
    <w:tmpl w:val="5FB65D50"/>
    <w:lvl w:ilvl="0" w:tplc="CC5EC768">
      <w:numFmt w:val="bullet"/>
      <w:lvlText w:val="-"/>
      <w:lvlJc w:val="left"/>
      <w:pPr>
        <w:ind w:left="677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 w15:restartNumberingAfterBreak="0">
    <w:nsid w:val="7BB22D90"/>
    <w:multiLevelType w:val="hybridMultilevel"/>
    <w:tmpl w:val="EB6C1818"/>
    <w:lvl w:ilvl="0" w:tplc="06C06696">
      <w:numFmt w:val="bullet"/>
      <w:lvlText w:val="-"/>
      <w:lvlJc w:val="left"/>
      <w:pPr>
        <w:ind w:left="677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04E"/>
    <w:rsid w:val="00046547"/>
    <w:rsid w:val="00145C17"/>
    <w:rsid w:val="001E57D0"/>
    <w:rsid w:val="00221353"/>
    <w:rsid w:val="00272396"/>
    <w:rsid w:val="003644E6"/>
    <w:rsid w:val="00492FE0"/>
    <w:rsid w:val="004F34DA"/>
    <w:rsid w:val="00543151"/>
    <w:rsid w:val="00555AAA"/>
    <w:rsid w:val="0056180F"/>
    <w:rsid w:val="006D179F"/>
    <w:rsid w:val="00762707"/>
    <w:rsid w:val="007D2E87"/>
    <w:rsid w:val="0085096C"/>
    <w:rsid w:val="008C1221"/>
    <w:rsid w:val="0095087D"/>
    <w:rsid w:val="00A4601A"/>
    <w:rsid w:val="00A865E1"/>
    <w:rsid w:val="00DF2699"/>
    <w:rsid w:val="00E05922"/>
    <w:rsid w:val="00F4404E"/>
    <w:rsid w:val="00F659BA"/>
    <w:rsid w:val="00F72DDB"/>
    <w:rsid w:val="00FE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C77C5C-C23B-4D5B-8A98-83C5BC39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04E"/>
  </w:style>
  <w:style w:type="paragraph" w:styleId="Footer">
    <w:name w:val="footer"/>
    <w:basedOn w:val="Normal"/>
    <w:link w:val="FooterChar"/>
    <w:uiPriority w:val="99"/>
    <w:unhideWhenUsed/>
    <w:rsid w:val="00F4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04E"/>
  </w:style>
  <w:style w:type="table" w:styleId="TableGrid">
    <w:name w:val="Table Grid"/>
    <w:basedOn w:val="TableNormal"/>
    <w:uiPriority w:val="39"/>
    <w:rsid w:val="00F44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404E"/>
    <w:pPr>
      <w:spacing w:after="0" w:line="240" w:lineRule="auto"/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FE62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65A03-1F59-4EE3-BC1F-CE2513D6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7</cp:revision>
  <cp:lastPrinted>2017-03-06T07:35:00Z</cp:lastPrinted>
  <dcterms:created xsi:type="dcterms:W3CDTF">2017-02-20T08:14:00Z</dcterms:created>
  <dcterms:modified xsi:type="dcterms:W3CDTF">2017-03-06T07:38:00Z</dcterms:modified>
</cp:coreProperties>
</file>